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5C" w:rsidRPr="00FD635C" w:rsidRDefault="00FD635C" w:rsidP="00FD635C">
      <w:pPr>
        <w:jc w:val="center"/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D635C"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When any of the following occur in your writing, you need to start a new paragraph:</w:t>
      </w:r>
    </w:p>
    <w:p w:rsidR="00FD635C" w:rsidRPr="00FD635C" w:rsidRDefault="00FD635C" w:rsidP="00FD635C">
      <w:pPr>
        <w:numPr>
          <w:ilvl w:val="0"/>
          <w:numId w:val="1"/>
        </w:numPr>
      </w:pPr>
      <w:r w:rsidRPr="00FD635C">
        <w:rPr>
          <w:b/>
          <w:bCs/>
        </w:rPr>
        <w:t>You introduce a new idea: </w:t>
      </w:r>
      <w:r w:rsidRPr="00FD635C">
        <w:t>This applies mainly to essay writing where each m</w:t>
      </w:r>
      <w:bookmarkStart w:id="0" w:name="_GoBack"/>
      <w:bookmarkEnd w:id="0"/>
      <w:r w:rsidRPr="00FD635C">
        <w:t>ain point in support of your argument should have its own paragraph.</w:t>
      </w:r>
    </w:p>
    <w:p w:rsidR="00FD635C" w:rsidRPr="00FD635C" w:rsidRDefault="00FD635C" w:rsidP="00FD635C">
      <w:pPr>
        <w:numPr>
          <w:ilvl w:val="0"/>
          <w:numId w:val="1"/>
        </w:numPr>
      </w:pPr>
      <w:r w:rsidRPr="00FD635C">
        <w:rPr>
          <w:b/>
          <w:bCs/>
        </w:rPr>
        <w:t>A new character is introduced:</w:t>
      </w:r>
      <w:r w:rsidRPr="00FD635C">
        <w:t> Whenever someone new enters a story or whenever the focus shifts from one character to another, you need to start a new paragraph.</w:t>
      </w:r>
    </w:p>
    <w:p w:rsidR="00FD635C" w:rsidRPr="00FD635C" w:rsidRDefault="00FD635C" w:rsidP="00FD635C">
      <w:pPr>
        <w:numPr>
          <w:ilvl w:val="0"/>
          <w:numId w:val="1"/>
        </w:numPr>
      </w:pPr>
      <w:r w:rsidRPr="00FD635C">
        <w:rPr>
          <w:b/>
          <w:bCs/>
        </w:rPr>
        <w:t>You begin to discuss a new event:</w:t>
      </w:r>
      <w:r w:rsidRPr="00FD635C">
        <w:t> Whether you are writing a short story or discussing historical events in an essay, each unique situation should have its own paragraph.</w:t>
      </w:r>
    </w:p>
    <w:p w:rsidR="00FD635C" w:rsidRPr="00FD635C" w:rsidRDefault="00FD635C" w:rsidP="00FD635C">
      <w:pPr>
        <w:numPr>
          <w:ilvl w:val="0"/>
          <w:numId w:val="1"/>
        </w:numPr>
      </w:pPr>
      <w:r w:rsidRPr="00FD635C">
        <w:rPr>
          <w:b/>
          <w:bCs/>
        </w:rPr>
        <w:t>The setting changes:</w:t>
      </w:r>
      <w:r w:rsidRPr="00FD635C">
        <w:t> When writing short stories, you need to start a new paragraph whenever your story moves to a new location.</w:t>
      </w:r>
    </w:p>
    <w:p w:rsidR="00FD635C" w:rsidRPr="00FD635C" w:rsidRDefault="00FD635C" w:rsidP="00FD635C">
      <w:pPr>
        <w:numPr>
          <w:ilvl w:val="0"/>
          <w:numId w:val="1"/>
        </w:numPr>
      </w:pPr>
      <w:r w:rsidRPr="00FD635C">
        <w:rPr>
          <w:b/>
          <w:bCs/>
        </w:rPr>
        <w:t>A new person begins speaking:</w:t>
      </w:r>
      <w:r w:rsidRPr="00FD635C">
        <w:t> This rule is essential to keep in mind when you are writing dialogue for a short story. Start a new paragraph whenever the speaker changes even if the previous person only spoke a few words.</w:t>
      </w:r>
    </w:p>
    <w:p w:rsidR="004322E2" w:rsidRDefault="00FD635C" w:rsidP="00FD635C">
      <w:pPr>
        <w:numPr>
          <w:ilvl w:val="0"/>
          <w:numId w:val="1"/>
        </w:numPr>
      </w:pPr>
      <w:r w:rsidRPr="00FD635C">
        <w:rPr>
          <w:b/>
          <w:bCs/>
        </w:rPr>
        <w:t>Time moves forward or backward a lot:</w:t>
      </w:r>
      <w:r w:rsidRPr="00FD635C">
        <w:t> Whenever there is a major time shift in your story or essay, yo</w:t>
      </w:r>
      <w:r>
        <w:t>u need to start a new paragraph.</w:t>
      </w:r>
    </w:p>
    <w:sectPr w:rsidR="0043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5E9C"/>
    <w:multiLevelType w:val="multilevel"/>
    <w:tmpl w:val="A0F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5C"/>
    <w:rsid w:val="004322E2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C582"/>
  <w15:chartTrackingRefBased/>
  <w15:docId w15:val="{136B631B-6F3F-498B-9C04-FDD48B54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Keefe</dc:creator>
  <cp:keywords/>
  <dc:description/>
  <cp:lastModifiedBy>Helen Keefe</cp:lastModifiedBy>
  <cp:revision>1</cp:revision>
  <dcterms:created xsi:type="dcterms:W3CDTF">2017-10-07T19:31:00Z</dcterms:created>
  <dcterms:modified xsi:type="dcterms:W3CDTF">2017-10-07T19:39:00Z</dcterms:modified>
</cp:coreProperties>
</file>